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18" w:rsidRPr="003912D5" w:rsidRDefault="00C23C18" w:rsidP="00C23C18">
      <w:pPr>
        <w:suppressAutoHyphens/>
        <w:spacing w:after="120" w:line="240" w:lineRule="auto"/>
        <w:rPr>
          <w:rFonts w:ascii="Rockwell" w:eastAsia="Arial Unicode MS" w:hAnsi="Rockwell" w:cs="font280"/>
          <w:color w:val="4F81BD"/>
          <w:kern w:val="1"/>
          <w:sz w:val="48"/>
          <w:lang w:eastAsia="hi-IN" w:bidi="hi-IN"/>
        </w:rPr>
      </w:pPr>
      <w:r w:rsidRPr="003912D5">
        <w:rPr>
          <w:rFonts w:ascii="Rockwell" w:eastAsia="Arial Unicode MS" w:hAnsi="Rockwell" w:cs="font280"/>
          <w:b/>
          <w:bCs/>
          <w:color w:val="D5000F"/>
          <w:spacing w:val="-80"/>
          <w:kern w:val="1"/>
          <w:position w:val="60"/>
          <w:sz w:val="60"/>
          <w:lang w:eastAsia="hi-IN" w:bidi="hi-IN"/>
        </w:rPr>
        <w:t>+</w:t>
      </w:r>
      <w:r w:rsidRPr="003912D5">
        <w:rPr>
          <w:rFonts w:ascii="Rockwell" w:eastAsia="Arial Unicode MS" w:hAnsi="Rockwell" w:cs="font280"/>
          <w:color w:val="3366FF"/>
          <w:kern w:val="1"/>
          <w:sz w:val="48"/>
          <w:lang w:eastAsia="hi-IN" w:bidi="hi-IN"/>
        </w:rPr>
        <w:t>miller-</w:t>
      </w:r>
      <w:proofErr w:type="spellStart"/>
      <w:r w:rsidRPr="003912D5">
        <w:rPr>
          <w:rFonts w:ascii="Rockwell" w:eastAsia="Arial Unicode MS" w:hAnsi="Rockwell" w:cs="font280"/>
          <w:color w:val="3366FF"/>
          <w:kern w:val="1"/>
          <w:sz w:val="48"/>
          <w:lang w:eastAsia="hi-IN" w:bidi="hi-IN"/>
        </w:rPr>
        <w:t>driscoll</w:t>
      </w:r>
      <w:proofErr w:type="spellEnd"/>
      <w:r w:rsidRPr="003912D5">
        <w:rPr>
          <w:rFonts w:ascii="Rockwell" w:eastAsia="Arial Unicode MS" w:hAnsi="Rockwell" w:cs="font280"/>
          <w:color w:val="4F81BD"/>
          <w:kern w:val="1"/>
          <w:sz w:val="48"/>
          <w:lang w:eastAsia="hi-IN" w:bidi="hi-IN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23"/>
        <w:gridCol w:w="658"/>
        <w:gridCol w:w="2329"/>
        <w:gridCol w:w="186"/>
        <w:gridCol w:w="3098"/>
        <w:gridCol w:w="67"/>
      </w:tblGrid>
      <w:tr w:rsidR="00C23C18" w:rsidRPr="003912D5" w:rsidTr="00FA598A">
        <w:trPr>
          <w:trHeight w:val="346"/>
        </w:trPr>
        <w:tc>
          <w:tcPr>
            <w:tcW w:w="2986" w:type="dxa"/>
            <w:shd w:val="clear" w:color="auto" w:fill="D50013"/>
          </w:tcPr>
          <w:p w:rsidR="00C23C18" w:rsidRPr="003912D5" w:rsidRDefault="00C23C18" w:rsidP="00FA598A">
            <w:pPr>
              <w:suppressAutoHyphens/>
              <w:snapToGrid w:val="0"/>
              <w:spacing w:after="0" w:line="240" w:lineRule="auto"/>
              <w:rPr>
                <w:rFonts w:ascii="Rockwell" w:eastAsia="Arial Unicode MS" w:hAnsi="Rockwell" w:cs="Arial Unicode MS"/>
                <w:color w:val="B50012"/>
                <w:kern w:val="1"/>
                <w:lang w:eastAsia="hi-IN" w:bidi="hi-IN"/>
              </w:rPr>
            </w:pPr>
          </w:p>
        </w:tc>
        <w:tc>
          <w:tcPr>
            <w:tcW w:w="23" w:type="dxa"/>
            <w:shd w:val="clear" w:color="auto" w:fill="auto"/>
          </w:tcPr>
          <w:p w:rsidR="00C23C18" w:rsidRPr="003912D5" w:rsidRDefault="00C23C18" w:rsidP="00FA598A">
            <w:pPr>
              <w:suppressAutoHyphens/>
              <w:snapToGrid w:val="0"/>
              <w:spacing w:after="0" w:line="240" w:lineRule="auto"/>
              <w:rPr>
                <w:rFonts w:ascii="Rockwell" w:eastAsia="Arial Unicode MS" w:hAnsi="Rockwell" w:cs="Arial Unicode MS"/>
                <w:kern w:val="1"/>
                <w:lang w:eastAsia="hi-IN" w:bidi="hi-IN"/>
              </w:rPr>
            </w:pPr>
          </w:p>
        </w:tc>
        <w:tc>
          <w:tcPr>
            <w:tcW w:w="2987" w:type="dxa"/>
            <w:gridSpan w:val="2"/>
            <w:shd w:val="clear" w:color="auto" w:fill="F3F3F3"/>
          </w:tcPr>
          <w:p w:rsidR="00C23C18" w:rsidRPr="003912D5" w:rsidRDefault="00C23C18" w:rsidP="00FA598A">
            <w:pPr>
              <w:suppressAutoHyphens/>
              <w:snapToGrid w:val="0"/>
              <w:spacing w:after="0" w:line="240" w:lineRule="auto"/>
              <w:ind w:left="-147"/>
              <w:rPr>
                <w:rFonts w:ascii="Rockwell" w:eastAsia="Arial Unicode MS" w:hAnsi="Rockwell" w:cs="Arial Unicode MS"/>
                <w:kern w:val="1"/>
                <w:lang w:eastAsia="hi-IN" w:bidi="hi-IN"/>
              </w:rPr>
            </w:pPr>
          </w:p>
        </w:tc>
        <w:tc>
          <w:tcPr>
            <w:tcW w:w="186" w:type="dxa"/>
            <w:shd w:val="clear" w:color="auto" w:fill="F3F3F3"/>
          </w:tcPr>
          <w:p w:rsidR="00C23C18" w:rsidRPr="003912D5" w:rsidRDefault="00C23C18" w:rsidP="00FA598A">
            <w:pPr>
              <w:suppressAutoHyphens/>
              <w:snapToGrid w:val="0"/>
              <w:spacing w:after="0" w:line="240" w:lineRule="auto"/>
              <w:rPr>
                <w:rFonts w:ascii="Rockwell" w:eastAsia="Arial Unicode MS" w:hAnsi="Rockwell" w:cs="Arial Unicode MS"/>
                <w:kern w:val="1"/>
                <w:lang w:eastAsia="hi-IN" w:bidi="hi-IN"/>
              </w:rPr>
            </w:pPr>
          </w:p>
        </w:tc>
        <w:tc>
          <w:tcPr>
            <w:tcW w:w="3165" w:type="dxa"/>
            <w:gridSpan w:val="2"/>
            <w:shd w:val="clear" w:color="auto" w:fill="3366FF"/>
          </w:tcPr>
          <w:p w:rsidR="00C23C18" w:rsidRPr="003912D5" w:rsidRDefault="00C23C18" w:rsidP="00FA598A">
            <w:pPr>
              <w:suppressAutoHyphens/>
              <w:snapToGrid w:val="0"/>
              <w:spacing w:after="0" w:line="240" w:lineRule="auto"/>
              <w:rPr>
                <w:rFonts w:ascii="Rockwell" w:eastAsia="Arial Unicode MS" w:hAnsi="Rockwell" w:cs="Arial Unicode MS"/>
                <w:color w:val="B50012"/>
                <w:kern w:val="1"/>
                <w:lang w:eastAsia="hi-IN" w:bidi="hi-IN"/>
              </w:rPr>
            </w:pPr>
          </w:p>
        </w:tc>
      </w:tr>
      <w:tr w:rsidR="00C23C18" w:rsidRPr="003912D5" w:rsidTr="00FA598A">
        <w:trPr>
          <w:trHeight w:val="684"/>
        </w:trPr>
        <w:tc>
          <w:tcPr>
            <w:tcW w:w="3667" w:type="dxa"/>
            <w:gridSpan w:val="3"/>
            <w:shd w:val="clear" w:color="auto" w:fill="auto"/>
          </w:tcPr>
          <w:p w:rsidR="00C23C18" w:rsidRPr="003912D5" w:rsidRDefault="00C23C18" w:rsidP="00FA598A">
            <w:pPr>
              <w:suppressAutoHyphens/>
              <w:snapToGrid w:val="0"/>
              <w:spacing w:after="0" w:line="200" w:lineRule="exact"/>
              <w:rPr>
                <w:rFonts w:ascii="Rockwell" w:eastAsia="Arial Unicode MS" w:hAnsi="Rockwell" w:cs="Arial Unicode MS"/>
                <w:color w:val="4F81BD"/>
                <w:kern w:val="1"/>
                <w:lang w:eastAsia="hi-IN" w:bidi="hi-IN"/>
              </w:rPr>
            </w:pPr>
          </w:p>
        </w:tc>
        <w:tc>
          <w:tcPr>
            <w:tcW w:w="5613" w:type="dxa"/>
            <w:gridSpan w:val="3"/>
            <w:shd w:val="clear" w:color="auto" w:fill="auto"/>
          </w:tcPr>
          <w:p w:rsidR="00C23C18" w:rsidRPr="003912D5" w:rsidRDefault="00C23C18" w:rsidP="00FA598A">
            <w:pPr>
              <w:suppressAutoHyphens/>
              <w:snapToGrid w:val="0"/>
              <w:spacing w:after="0" w:line="240" w:lineRule="auto"/>
              <w:ind w:left="473"/>
              <w:jc w:val="both"/>
              <w:rPr>
                <w:rFonts w:ascii="Rockwell" w:eastAsia="Arial Unicode MS" w:hAnsi="Rockwell" w:cs="font280"/>
                <w:color w:val="D5000F"/>
                <w:kern w:val="1"/>
                <w:sz w:val="16"/>
                <w:szCs w:val="16"/>
                <w:lang w:eastAsia="hi-IN" w:bidi="hi-IN"/>
              </w:rPr>
            </w:pPr>
            <w:r w:rsidRPr="003912D5">
              <w:rPr>
                <w:rFonts w:ascii="Rockwell" w:eastAsia="Arial Unicode MS" w:hAnsi="Rockwell" w:cs="font280"/>
                <w:color w:val="D5000F"/>
                <w:kern w:val="1"/>
                <w:sz w:val="48"/>
                <w:lang w:eastAsia="hi-IN" w:bidi="hi-IN"/>
              </w:rPr>
              <w:t xml:space="preserve">                                 PTA</w:t>
            </w:r>
          </w:p>
          <w:p w:rsidR="00C23C18" w:rsidRPr="003912D5" w:rsidRDefault="00C23C18" w:rsidP="00FA598A">
            <w:pPr>
              <w:suppressAutoHyphens/>
              <w:spacing w:after="0" w:line="240" w:lineRule="auto"/>
              <w:jc w:val="center"/>
              <w:rPr>
                <w:rFonts w:ascii="Rockwell" w:eastAsia="Arial Unicode MS" w:hAnsi="Rockwell" w:cs="Arial Unicode MS"/>
                <w:color w:val="3366FF"/>
                <w:kern w:val="1"/>
                <w:lang w:eastAsia="hi-IN" w:bidi="hi-IN"/>
              </w:rPr>
            </w:pPr>
            <w:r w:rsidRPr="003912D5">
              <w:rPr>
                <w:rFonts w:ascii="Rockwell" w:eastAsia="Arial Unicode MS" w:hAnsi="Rockwell" w:cs="Arial Unicode MS"/>
                <w:color w:val="3366FF"/>
                <w:kern w:val="1"/>
                <w:lang w:eastAsia="hi-IN" w:bidi="hi-IN"/>
              </w:rPr>
              <w:t xml:space="preserve">                                                 2015-2016</w:t>
            </w:r>
          </w:p>
        </w:tc>
        <w:tc>
          <w:tcPr>
            <w:tcW w:w="67" w:type="dxa"/>
            <w:shd w:val="clear" w:color="auto" w:fill="auto"/>
          </w:tcPr>
          <w:p w:rsidR="00C23C18" w:rsidRPr="003912D5" w:rsidRDefault="00C23C18" w:rsidP="00FA598A">
            <w:pPr>
              <w:suppressAutoHyphens/>
              <w:snapToGrid w:val="0"/>
              <w:spacing w:after="0" w:line="240" w:lineRule="auto"/>
              <w:rPr>
                <w:rFonts w:ascii="Rockwell" w:eastAsia="Batang" w:hAnsi="Rockwell" w:cs="Arial Unicode MS"/>
                <w:color w:val="000000"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:rsidR="00C23C18" w:rsidRPr="003912D5" w:rsidRDefault="00C23C18" w:rsidP="00C23C18">
      <w:pPr>
        <w:suppressAutoHyphens/>
        <w:spacing w:after="120" w:line="240" w:lineRule="auto"/>
        <w:jc w:val="center"/>
        <w:rPr>
          <w:rFonts w:ascii="Rockwell" w:eastAsia="Batang" w:hAnsi="Rockwell" w:cs="Arial Unicode MS"/>
          <w:color w:val="000000"/>
          <w:kern w:val="1"/>
          <w:sz w:val="36"/>
          <w:szCs w:val="36"/>
          <w:lang w:eastAsia="hi-IN" w:bidi="hi-IN"/>
        </w:rPr>
      </w:pPr>
      <w:r>
        <w:rPr>
          <w:rFonts w:ascii="Rockwell" w:eastAsia="Batang" w:hAnsi="Rockwell" w:cs="Arial Unicode MS"/>
          <w:color w:val="000000"/>
          <w:kern w:val="1"/>
          <w:sz w:val="36"/>
          <w:szCs w:val="36"/>
          <w:lang w:eastAsia="hi-IN" w:bidi="hi-IN"/>
        </w:rPr>
        <w:t>PTA</w:t>
      </w:r>
      <w:r w:rsidRPr="003912D5">
        <w:rPr>
          <w:rFonts w:ascii="Rockwell" w:eastAsia="Batang" w:hAnsi="Rockwell" w:cs="Arial Unicode MS"/>
          <w:color w:val="000000"/>
          <w:kern w:val="1"/>
          <w:sz w:val="36"/>
          <w:szCs w:val="36"/>
          <w:lang w:eastAsia="hi-IN" w:bidi="hi-IN"/>
        </w:rPr>
        <w:t xml:space="preserve"> Scoop</w:t>
      </w:r>
      <w:r>
        <w:rPr>
          <w:rFonts w:ascii="Rockwell" w:eastAsia="Batang" w:hAnsi="Rockwell" w:cs="Arial Unicode MS"/>
          <w:color w:val="000000"/>
          <w:kern w:val="1"/>
          <w:sz w:val="36"/>
          <w:szCs w:val="36"/>
          <w:lang w:eastAsia="hi-IN" w:bidi="hi-IN"/>
        </w:rPr>
        <w:t xml:space="preserve"> Lite</w:t>
      </w:r>
    </w:p>
    <w:p w:rsidR="00C23C18" w:rsidRPr="003912D5" w:rsidRDefault="00C23C18" w:rsidP="00C23C18">
      <w:pPr>
        <w:suppressAutoHyphens/>
        <w:spacing w:after="0" w:line="240" w:lineRule="auto"/>
        <w:jc w:val="center"/>
        <w:rPr>
          <w:rFonts w:ascii="Rockwell" w:eastAsia="Arial Unicode MS" w:hAnsi="Rockwell" w:cs="Arial Unicode MS"/>
          <w:bCs/>
          <w:color w:val="000000"/>
          <w:kern w:val="1"/>
          <w:sz w:val="30"/>
          <w:szCs w:val="30"/>
          <w:lang w:eastAsia="hi-IN" w:bidi="hi-IN"/>
        </w:rPr>
      </w:pPr>
      <w:r>
        <w:rPr>
          <w:rFonts w:ascii="Rockwell" w:eastAsia="Arial Unicode MS" w:hAnsi="Rockwell" w:cs="Arial Unicode MS"/>
          <w:bCs/>
          <w:color w:val="000000"/>
          <w:kern w:val="1"/>
          <w:sz w:val="30"/>
          <w:szCs w:val="30"/>
          <w:lang w:eastAsia="hi-IN" w:bidi="hi-IN"/>
        </w:rPr>
        <w:t>May 15, 2016</w:t>
      </w:r>
    </w:p>
    <w:p w:rsidR="00C23C18" w:rsidRPr="003912D5" w:rsidRDefault="00C23C18" w:rsidP="00C23C18">
      <w:pPr>
        <w:suppressAutoHyphens/>
        <w:spacing w:after="0" w:line="240" w:lineRule="auto"/>
        <w:jc w:val="center"/>
        <w:rPr>
          <w:rFonts w:ascii="Rockwell" w:eastAsia="Arial Unicode MS" w:hAnsi="Rockwell" w:cs="Arial Unicode MS"/>
          <w:bCs/>
          <w:color w:val="000000"/>
          <w:kern w:val="1"/>
          <w:sz w:val="30"/>
          <w:szCs w:val="30"/>
          <w:lang w:eastAsia="hi-IN" w:bidi="hi-IN"/>
        </w:rPr>
      </w:pPr>
      <w:r w:rsidRPr="003912D5">
        <w:rPr>
          <w:rFonts w:ascii="Times New Roman" w:eastAsia="Arial Unicode MS" w:hAnsi="Times New Roman" w:cs="Arial Unicode MS"/>
          <w:noProof/>
          <w:kern w:val="1"/>
          <w:sz w:val="18"/>
        </w:rPr>
        <w:drawing>
          <wp:anchor distT="0" distB="0" distL="114935" distR="114935" simplePos="0" relativeHeight="251659264" behindDoc="0" locked="0" layoutInCell="1" allowOverlap="1" wp14:anchorId="6E4DCB6D" wp14:editId="39820092">
            <wp:simplePos x="0" y="0"/>
            <wp:positionH relativeFrom="column">
              <wp:posOffset>2279650</wp:posOffset>
            </wp:positionH>
            <wp:positionV relativeFrom="paragraph">
              <wp:posOffset>10160</wp:posOffset>
            </wp:positionV>
            <wp:extent cx="1513840" cy="788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78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C18" w:rsidRPr="003912D5" w:rsidRDefault="00C23C18" w:rsidP="00C23C18">
      <w:pPr>
        <w:suppressAutoHyphens/>
        <w:spacing w:after="0" w:line="240" w:lineRule="auto"/>
        <w:jc w:val="center"/>
        <w:rPr>
          <w:rFonts w:ascii="Rockwell" w:eastAsia="Arial Unicode MS" w:hAnsi="Rockwell" w:cs="Arial Unicode MS"/>
          <w:bCs/>
          <w:color w:val="000000"/>
          <w:kern w:val="1"/>
          <w:sz w:val="30"/>
          <w:szCs w:val="30"/>
          <w:lang w:eastAsia="hi-IN" w:bidi="hi-IN"/>
        </w:rPr>
      </w:pPr>
    </w:p>
    <w:p w:rsidR="00C23C18" w:rsidRPr="003912D5" w:rsidRDefault="00C23C18" w:rsidP="00C23C18">
      <w:pPr>
        <w:suppressAutoHyphens/>
        <w:spacing w:after="0" w:line="240" w:lineRule="auto"/>
        <w:jc w:val="center"/>
        <w:rPr>
          <w:rFonts w:ascii="Rockwell" w:eastAsia="Arial Unicode MS" w:hAnsi="Rockwell" w:cs="Times New Roman"/>
          <w:kern w:val="1"/>
          <w:sz w:val="18"/>
          <w:lang w:eastAsia="hi-IN" w:bidi="hi-IN"/>
        </w:rPr>
      </w:pPr>
    </w:p>
    <w:p w:rsidR="00C23C18" w:rsidRPr="003912D5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10"/>
          <w:szCs w:val="10"/>
          <w:lang w:eastAsia="hi-IN" w:bidi="hi-IN"/>
        </w:rPr>
      </w:pPr>
    </w:p>
    <w:p w:rsidR="00C23C18" w:rsidRPr="003912D5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  <w:r w:rsidRPr="003912D5"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  <w:t>Important Dates*</w:t>
      </w:r>
    </w:p>
    <w:p w:rsidR="00C23C18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C67F8A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May 16: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PTA Meeting. 9am Executive Committee. General Meeting begins at 9:30am in the Nor</w:t>
      </w:r>
      <w:r w:rsidRPr="00B63949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th Cafeteria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.</w:t>
      </w: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A7310F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May 25: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Meet and Greet with new Principal Kathryn Coon.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9:30am in the North Cafeteria.</w:t>
      </w:r>
      <w:proofErr w:type="gramEnd"/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7C2A5C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May 25-26: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ab/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Kindergarten Field Trip to Sherwood Island. 9: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15am-noon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.</w:t>
      </w: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7C2A5C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May 26: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Board of Education Meeting.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Wilton High School Professional Library.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7:00pm.</w:t>
      </w:r>
    </w:p>
    <w:p w:rsidR="00C23C18" w:rsidRPr="007C2A5C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7C2A5C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May 27: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Second Grade classes visit Cider Mill.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9:15am.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(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Bisceglie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, 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Constantino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, 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Geluso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, 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Giresi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, 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Magner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, 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Malat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&amp; 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Margid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)</w:t>
      </w: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May 29: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ab/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Annual Get Smart for Wilton 5K.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9am.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Wilton High School Track.</w:t>
      </w:r>
      <w:proofErr w:type="gramEnd"/>
    </w:p>
    <w:p w:rsidR="00C23C18" w:rsidRPr="00AB7C6A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Pr="007C2A5C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7C2A5C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May 30: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Memorial Day Holiday. School and Offices closed.</w:t>
      </w:r>
    </w:p>
    <w:p w:rsidR="00C23C18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7C2A5C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May 31: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ab/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Second Grade classes visit Cider Mill.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9:15am.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(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Casl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, 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Kear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, 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McGann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, Miller, </w:t>
      </w:r>
    </w:p>
    <w:p w:rsidR="00C23C18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Scholz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&amp; 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Vickrey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)</w:t>
      </w:r>
    </w:p>
    <w:p w:rsidR="00C23C18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115361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June 6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-7</w:t>
      </w:r>
      <w:r w:rsidRPr="00115361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: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ab/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Kindergarten Field Day.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9:30am on the South Playing Fields.</w:t>
      </w:r>
      <w:proofErr w:type="gramEnd"/>
    </w:p>
    <w:p w:rsidR="00C23C18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115361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June 8-9: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First Grade Field Day.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9:30am on the South Playing Fields.</w:t>
      </w:r>
      <w:proofErr w:type="gramEnd"/>
    </w:p>
    <w:p w:rsidR="00C23C18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115361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June 9: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Board of Education Meeting.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Wilton High School Professional Library.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7:00pm.</w:t>
      </w: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8105FD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June 10: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Second Grade Picnic. 11am-3pm.</w:t>
      </w:r>
    </w:p>
    <w:p w:rsidR="00C23C18" w:rsidRPr="008105FD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8105FD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June 13-14: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Early Dismissal for Students at 1:15pm. </w:t>
      </w:r>
      <w:r w:rsidRPr="008105FD">
        <w:rPr>
          <w:rFonts w:ascii="Rockwell" w:eastAsia="Arial Unicode MS" w:hAnsi="Rockwell" w:cs="Arial Unicode MS"/>
          <w:kern w:val="1"/>
          <w:sz w:val="20"/>
          <w:szCs w:val="20"/>
          <w:u w:val="single"/>
          <w:lang w:eastAsia="hi-IN" w:bidi="hi-IN"/>
        </w:rPr>
        <w:t>School Dismissal Manager will close at</w:t>
      </w:r>
      <w:r>
        <w:rPr>
          <w:rFonts w:ascii="Rockwell" w:eastAsia="Arial Unicode MS" w:hAnsi="Rockwell" w:cs="Arial Unicode MS"/>
          <w:kern w:val="1"/>
          <w:sz w:val="20"/>
          <w:szCs w:val="20"/>
          <w:u w:val="single"/>
          <w:lang w:eastAsia="hi-IN" w:bidi="hi-IN"/>
        </w:rPr>
        <w:t xml:space="preserve"> 10:30am due to early dismissal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.</w:t>
      </w: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8105FD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June 15: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ab/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Last Day of School.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Dismissal at 1:15pm.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</w:t>
      </w:r>
      <w:r w:rsidRPr="008105FD">
        <w:rPr>
          <w:rFonts w:ascii="Rockwell" w:eastAsia="Arial Unicode MS" w:hAnsi="Rockwell" w:cs="Arial Unicode MS"/>
          <w:kern w:val="1"/>
          <w:sz w:val="20"/>
          <w:szCs w:val="20"/>
          <w:u w:val="single"/>
          <w:lang w:eastAsia="hi-IN" w:bidi="hi-IN"/>
        </w:rPr>
        <w:t>School Dismissal Manager will close at 10:30am due to early dismissal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. HAPPY SUMMER!</w:t>
      </w: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8A20B3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June 23: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Board of Education Meeting.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Wilton High School Professional Library.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7:00pm.</w:t>
      </w:r>
    </w:p>
    <w:p w:rsidR="00C23C18" w:rsidRPr="008105FD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C23C18" w:rsidRPr="0004250E" w:rsidRDefault="00C23C18" w:rsidP="00C23C18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kern w:val="1"/>
          <w:sz w:val="16"/>
          <w:szCs w:val="16"/>
          <w:lang w:eastAsia="hi-IN" w:bidi="hi-IN"/>
        </w:rPr>
      </w:pPr>
      <w:r w:rsidRPr="003912D5">
        <w:rPr>
          <w:rFonts w:ascii="Rockwell" w:eastAsia="Arial Unicode MS" w:hAnsi="Rockwell" w:cs="Arial Unicode MS"/>
          <w:color w:val="D5000F"/>
          <w:kern w:val="1"/>
          <w:sz w:val="16"/>
          <w:szCs w:val="16"/>
          <w:lang w:eastAsia="hi-IN" w:bidi="hi-IN"/>
        </w:rPr>
        <w:t>*</w:t>
      </w:r>
      <w:r w:rsidRPr="003912D5">
        <w:rPr>
          <w:rFonts w:ascii="Rockwell" w:eastAsia="Arial Unicode MS" w:hAnsi="Rockwell" w:cs="Arial Unicode MS"/>
          <w:kern w:val="1"/>
          <w:sz w:val="16"/>
          <w:szCs w:val="16"/>
          <w:lang w:eastAsia="hi-IN" w:bidi="hi-IN"/>
        </w:rPr>
        <w:t xml:space="preserve">While we do our best to accurately reflect dates and times of school meetings and events, it is possible that there are changes. Please check the </w:t>
      </w:r>
      <w:hyperlink r:id="rId6" w:history="1">
        <w:r w:rsidRPr="003912D5">
          <w:rPr>
            <w:rFonts w:ascii="Rockwell" w:eastAsia="Arial Unicode MS" w:hAnsi="Rockwell" w:cs="Arial Unicode MS"/>
            <w:color w:val="0000FF"/>
            <w:kern w:val="1"/>
            <w:sz w:val="16"/>
            <w:szCs w:val="16"/>
            <w:u w:val="single"/>
            <w:lang w:eastAsia="hi-IN" w:bidi="hi-IN"/>
          </w:rPr>
          <w:t xml:space="preserve">calendar on </w:t>
        </w:r>
        <w:proofErr w:type="spellStart"/>
        <w:r w:rsidRPr="003912D5">
          <w:rPr>
            <w:rFonts w:ascii="Rockwell" w:eastAsia="Arial Unicode MS" w:hAnsi="Rockwell" w:cs="Arial Unicode MS"/>
            <w:color w:val="0000FF"/>
            <w:kern w:val="1"/>
            <w:sz w:val="16"/>
            <w:szCs w:val="16"/>
            <w:u w:val="single"/>
            <w:lang w:eastAsia="hi-IN" w:bidi="hi-IN"/>
          </w:rPr>
          <w:t>edline</w:t>
        </w:r>
        <w:proofErr w:type="spellEnd"/>
      </w:hyperlink>
      <w:r w:rsidRPr="003912D5">
        <w:rPr>
          <w:rFonts w:ascii="Rockwell" w:eastAsia="Arial Unicode MS" w:hAnsi="Rockwell" w:cs="Arial Unicode MS"/>
          <w:kern w:val="1"/>
          <w:sz w:val="16"/>
          <w:szCs w:val="16"/>
          <w:lang w:eastAsia="hi-IN" w:bidi="hi-IN"/>
        </w:rPr>
        <w:t xml:space="preserve"> for the most up to date information.</w:t>
      </w:r>
    </w:p>
    <w:p w:rsidR="00C23C18" w:rsidRPr="002D74D2" w:rsidRDefault="00C23C18" w:rsidP="00C23C18">
      <w:pPr>
        <w:suppressAutoHyphens/>
        <w:spacing w:after="0" w:line="240" w:lineRule="auto"/>
        <w:rPr>
          <w:rFonts w:ascii="Rockwell" w:eastAsia="Times New Roman" w:hAnsi="Rockwell" w:cs="Arial Unicode MS"/>
          <w:sz w:val="20"/>
          <w:szCs w:val="20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C23C18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C23C18" w:rsidRPr="0048227C" w:rsidRDefault="00C23C18" w:rsidP="00C23C18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  <w:t>Important Numbers/Websites</w:t>
      </w:r>
    </w:p>
    <w:p w:rsidR="00C23C18" w:rsidRPr="00211066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18"/>
          <w:szCs w:val="18"/>
          <w:lang w:eastAsia="hi-IN" w:bidi="hi-IN"/>
        </w:rPr>
      </w:pPr>
    </w:p>
    <w:p w:rsidR="00C23C18" w:rsidRPr="00211066" w:rsidRDefault="00C23C18" w:rsidP="00C23C18">
      <w:pPr>
        <w:suppressAutoHyphens/>
        <w:spacing w:after="6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Office: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 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203.762.8678 and 203.762.3374</w:t>
      </w:r>
    </w:p>
    <w:p w:rsidR="00C23C18" w:rsidRPr="00211066" w:rsidRDefault="00C23C18" w:rsidP="00C23C18">
      <w:pPr>
        <w:suppressAutoHyphens/>
        <w:spacing w:after="6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Wilton Preschool: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 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203.834.4909</w:t>
      </w:r>
    </w:p>
    <w:p w:rsidR="00C23C18" w:rsidRPr="00211066" w:rsidRDefault="00C23C18" w:rsidP="00C23C18">
      <w:pPr>
        <w:suppressAutoHyphens/>
        <w:spacing w:after="60" w:line="240" w:lineRule="auto"/>
        <w:ind w:left="2880" w:hanging="288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Attendance Line: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 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203.834.4890 (8:00 am - 4:30 pm). During non-school hours, call the school’s office.</w:t>
      </w:r>
    </w:p>
    <w:p w:rsidR="00C23C18" w:rsidRPr="00211066" w:rsidRDefault="00C23C18" w:rsidP="00C23C18">
      <w:pPr>
        <w:suppressAutoHyphens/>
        <w:spacing w:after="60" w:line="240" w:lineRule="auto"/>
        <w:ind w:left="2880" w:hanging="2880"/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Student Transportation of America (Bus) Hotline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:  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r w:rsidRPr="00211066"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  <w:t>203.762.8600</w:t>
      </w:r>
    </w:p>
    <w:p w:rsidR="00C23C18" w:rsidRPr="00211066" w:rsidRDefault="00C23C18" w:rsidP="00C23C18">
      <w:pPr>
        <w:suppressAutoHyphens/>
        <w:spacing w:after="60" w:line="240" w:lineRule="auto"/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 xml:space="preserve">Looking for a Special Bus Assignment for the </w:t>
      </w:r>
      <w:r w:rsidRPr="00211066">
        <w:rPr>
          <w:rFonts w:ascii="Rockwell" w:eastAsia="Arial Unicode MS" w:hAnsi="Rockwell" w:cs="Arial Unicode MS"/>
          <w:b/>
          <w:color w:val="FF0000"/>
          <w:kern w:val="1"/>
          <w:sz w:val="20"/>
          <w:szCs w:val="20"/>
          <w:lang w:eastAsia="hi-IN" w:bidi="hi-IN"/>
        </w:rPr>
        <w:t>2015-2016</w:t>
      </w: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 xml:space="preserve"> school </w:t>
      </w:r>
      <w:proofErr w:type="gramStart"/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year</w:t>
      </w:r>
      <w:proofErr w:type="gramEnd"/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?</w:t>
      </w:r>
      <w:r w:rsidRPr="00211066"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  <w:t xml:space="preserve"> </w:t>
      </w:r>
    </w:p>
    <w:p w:rsidR="00C23C18" w:rsidRPr="00211066" w:rsidRDefault="00C23C18" w:rsidP="00C23C18">
      <w:pPr>
        <w:suppressAutoHyphens/>
        <w:spacing w:after="60" w:line="240" w:lineRule="auto"/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</w:pPr>
      <w:hyperlink r:id="rId7" w:history="1">
        <w:r w:rsidRPr="00211066">
          <w:rPr>
            <w:rFonts w:ascii="Rockwell" w:eastAsia="Helvetica" w:hAnsi="Rockwell" w:cs="Helvetica"/>
            <w:color w:val="0000FF"/>
            <w:kern w:val="1"/>
            <w:sz w:val="20"/>
            <w:szCs w:val="20"/>
            <w:u w:val="single"/>
            <w:lang w:eastAsia="hi-IN" w:bidi="hi-IN"/>
          </w:rPr>
          <w:t>Click here</w:t>
        </w:r>
      </w:hyperlink>
      <w:r w:rsidRPr="00211066"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  <w:t xml:space="preserve"> to see a complete schedule of bus assignments and see the last column for Miller-Driscoll bus numbers.  </w:t>
      </w:r>
    </w:p>
    <w:p w:rsidR="00C23C18" w:rsidRPr="00211066" w:rsidRDefault="00C23C18" w:rsidP="00C23C18">
      <w:pPr>
        <w:suppressAutoHyphens/>
        <w:spacing w:after="60" w:line="240" w:lineRule="auto"/>
        <w:ind w:left="2880" w:hanging="2880"/>
        <w:jc w:val="center"/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*****</w:t>
      </w:r>
    </w:p>
    <w:p w:rsidR="00C23C18" w:rsidRPr="00211066" w:rsidRDefault="00C23C18" w:rsidP="00C23C18">
      <w:pPr>
        <w:suppressAutoHyphens/>
        <w:spacing w:before="60" w:after="60" w:line="240" w:lineRule="auto"/>
        <w:ind w:left="2880" w:hanging="2880"/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Helvetica" w:hAnsi="Rockwell" w:cs="Helvetica"/>
          <w:b/>
          <w:kern w:val="1"/>
          <w:sz w:val="20"/>
          <w:szCs w:val="20"/>
          <w:lang w:eastAsia="hi-IN" w:bidi="hi-IN"/>
        </w:rPr>
        <w:t>Miller-Driscoll*:</w:t>
      </w:r>
      <w:r w:rsidRPr="00211066"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  <w:tab/>
      </w:r>
      <w:hyperlink r:id="rId8" w:history="1">
        <w:r w:rsidRPr="00211066">
          <w:rPr>
            <w:rFonts w:ascii="Rockwell" w:eastAsia="Helvetica" w:hAnsi="Rockwell" w:cs="Helvetica"/>
            <w:color w:val="0000FF"/>
            <w:kern w:val="1"/>
            <w:sz w:val="20"/>
            <w:szCs w:val="20"/>
            <w:u w:val="single"/>
            <w:lang w:eastAsia="hi-IN" w:bidi="hi-IN"/>
          </w:rPr>
          <w:t>http://www.edline.net/pages/wiltonmd</w:t>
        </w:r>
      </w:hyperlink>
      <w:r w:rsidRPr="00211066"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  <w:t xml:space="preserve"> </w:t>
      </w:r>
    </w:p>
    <w:p w:rsidR="00C23C18" w:rsidRPr="00211066" w:rsidRDefault="00C23C18" w:rsidP="00C23C18">
      <w:pPr>
        <w:suppressAutoHyphens/>
        <w:spacing w:before="60" w:after="60" w:line="240" w:lineRule="auto"/>
        <w:ind w:left="2880" w:hanging="288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Wilton School District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:  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hyperlink r:id="rId9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20"/>
            <w:szCs w:val="20"/>
            <w:u w:val="single"/>
            <w:lang w:eastAsia="hi-IN" w:bidi="hi-IN"/>
          </w:rPr>
          <w:t>http://www.wilton.k12.ct.us/pages/Wilton_School_District</w:t>
        </w:r>
      </w:hyperlink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</w:t>
      </w:r>
    </w:p>
    <w:p w:rsidR="00C23C18" w:rsidRDefault="00C23C18" w:rsidP="00C23C18">
      <w:pPr>
        <w:suppressAutoHyphens/>
        <w:spacing w:before="60" w:after="60" w:line="240" w:lineRule="auto"/>
        <w:ind w:left="2880" w:hanging="288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PowerSchool: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hyperlink r:id="rId10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20"/>
            <w:szCs w:val="20"/>
            <w:u w:val="single"/>
            <w:lang w:eastAsia="hi-IN" w:bidi="hi-IN"/>
          </w:rPr>
          <w:t>https://psapp.wilton.k12.ct.us/public/</w:t>
        </w:r>
      </w:hyperlink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</w:t>
      </w:r>
    </w:p>
    <w:p w:rsidR="00C23C18" w:rsidRPr="00D87797" w:rsidRDefault="00C23C18" w:rsidP="00C23C18">
      <w:pPr>
        <w:suppressAutoHyphens/>
        <w:spacing w:before="60" w:after="60" w:line="240" w:lineRule="auto"/>
        <w:ind w:left="2880" w:hanging="2880"/>
        <w:rPr>
          <w:rFonts w:ascii="Rockwell" w:eastAsia="Arial Unicode MS" w:hAnsi="Rockwell" w:cs="Arial Unicode MS"/>
          <w:b/>
          <w:color w:val="4F81BD" w:themeColor="accent1"/>
          <w:kern w:val="1"/>
          <w:sz w:val="20"/>
          <w:szCs w:val="20"/>
          <w:lang w:eastAsia="hi-IN" w:bidi="hi-IN"/>
        </w:rPr>
      </w:pPr>
      <w:r w:rsidRPr="00107E1C">
        <w:rPr>
          <w:rFonts w:ascii="Rockwell" w:eastAsia="Arial Unicode MS" w:hAnsi="Rockwell" w:cs="Arial Unicode MS"/>
          <w:b/>
          <w:color w:val="FF0000"/>
          <w:kern w:val="1"/>
          <w:sz w:val="20"/>
          <w:szCs w:val="20"/>
          <w:lang w:eastAsia="hi-IN" w:bidi="hi-IN"/>
        </w:rPr>
        <w:t>**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MDTV</w:t>
      </w:r>
      <w:r w:rsidRPr="00FB4A4D">
        <w:rPr>
          <w:rFonts w:ascii="Rockwell" w:eastAsia="Arial Unicode MS" w:hAnsi="Rockwell" w:cs="Arial Unicode MS"/>
          <w:b/>
          <w:color w:val="FF0000"/>
          <w:kern w:val="1"/>
          <w:sz w:val="20"/>
          <w:szCs w:val="20"/>
          <w:lang w:eastAsia="hi-IN" w:bidi="hi-IN"/>
        </w:rPr>
        <w:t>**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ab/>
      </w:r>
      <w:r w:rsidRPr="00D87797">
        <w:rPr>
          <w:rFonts w:ascii="Rockwell" w:eastAsia="Arial Unicode MS" w:hAnsi="Rockwell" w:cs="Arial Unicode MS"/>
          <w:b/>
          <w:color w:val="4F81BD" w:themeColor="accent1"/>
          <w:kern w:val="1"/>
          <w:sz w:val="20"/>
          <w:szCs w:val="20"/>
          <w:u w:val="single"/>
          <w:lang w:eastAsia="hi-IN" w:bidi="hi-IN"/>
        </w:rPr>
        <w:t>http://k2mdtv.blogspot.</w:t>
      </w:r>
      <w:r>
        <w:rPr>
          <w:rFonts w:ascii="Rockwell" w:eastAsia="Arial Unicode MS" w:hAnsi="Rockwell" w:cs="Arial Unicode MS"/>
          <w:b/>
          <w:color w:val="4F81BD" w:themeColor="accent1"/>
          <w:kern w:val="1"/>
          <w:sz w:val="20"/>
          <w:szCs w:val="20"/>
          <w:u w:val="single"/>
          <w:lang w:eastAsia="hi-IN" w:bidi="hi-IN"/>
        </w:rPr>
        <w:t>com</w:t>
      </w: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  <w:r w:rsidRPr="00211066"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  <w:t>*</w:t>
      </w:r>
      <w:r w:rsidRPr="00211066">
        <w:rPr>
          <w:rFonts w:ascii="Rockwell" w:eastAsia="Times New Roman" w:hAnsi="Rockwell" w:cs="Times New Roman"/>
          <w:bCs/>
          <w:kern w:val="1"/>
          <w:sz w:val="16"/>
          <w:szCs w:val="16"/>
          <w:lang w:eastAsia="hi-IN" w:bidi="hi-IN"/>
        </w:rPr>
        <w:t>Edline contains all PTA information.  Use the School Community drop down menu to access all PTA activities and content.</w:t>
      </w:r>
    </w:p>
    <w:p w:rsidR="00C23C18" w:rsidRPr="00FB4A4D" w:rsidRDefault="00C23C18" w:rsidP="00C23C18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color w:val="D5000F"/>
          <w:kern w:val="1"/>
          <w:sz w:val="16"/>
          <w:szCs w:val="16"/>
          <w:lang w:eastAsia="hi-IN" w:bidi="hi-IN"/>
        </w:rPr>
      </w:pPr>
      <w:r w:rsidRPr="00FB4A4D">
        <w:rPr>
          <w:rFonts w:ascii="Rockwell" w:eastAsia="Arial Unicode MS" w:hAnsi="Rockwell" w:cs="Arial Unicode MS"/>
          <w:color w:val="D5000F"/>
          <w:kern w:val="1"/>
          <w:sz w:val="16"/>
          <w:szCs w:val="16"/>
          <w:lang w:eastAsia="hi-IN" w:bidi="hi-IN"/>
        </w:rPr>
        <w:t>**Use the MDTV link to view the morning announcement broadcast each day at 9:00am</w:t>
      </w: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  <w:r w:rsidRPr="00211066"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  <w:t>Calendars:</w:t>
      </w: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  <w:r w:rsidRPr="00211066"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  <w:t>Wilton Public School 2015-2016:</w:t>
      </w: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  <w:hyperlink r:id="rId11" w:history="1">
        <w:r w:rsidRPr="00211066">
          <w:rPr>
            <w:rFonts w:ascii="Rockwell" w:eastAsia="Times New Roman" w:hAnsi="Rockwell" w:cs="Times New Roman"/>
            <w:b/>
            <w:bCs/>
            <w:color w:val="0000FF"/>
            <w:kern w:val="1"/>
            <w:sz w:val="20"/>
            <w:szCs w:val="20"/>
            <w:u w:val="single"/>
            <w:lang w:eastAsia="hi-IN" w:bidi="hi-IN"/>
          </w:rPr>
          <w:t>http://www.wilton.k12.ct.us/files/_ICKEn_/f066240829c477963745a49013852ec4/2015-2016_-_revised.approved_5.28.2015_1.pdf</w:t>
        </w:r>
      </w:hyperlink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  <w:r w:rsidRPr="00211066"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  <w:t>Wilton School District Calendar (Monthly view)</w:t>
      </w: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Cs/>
          <w:kern w:val="1"/>
          <w:sz w:val="20"/>
          <w:szCs w:val="20"/>
          <w:lang w:eastAsia="hi-IN" w:bidi="hi-IN"/>
        </w:rPr>
      </w:pPr>
      <w:hyperlink r:id="rId12" w:history="1">
        <w:r w:rsidRPr="00211066">
          <w:rPr>
            <w:rFonts w:ascii="Rockwell" w:eastAsia="Times New Roman" w:hAnsi="Rockwell" w:cs="Times New Roman"/>
            <w:bCs/>
            <w:color w:val="0000FF"/>
            <w:kern w:val="1"/>
            <w:sz w:val="20"/>
            <w:szCs w:val="20"/>
            <w:u w:val="single"/>
            <w:lang w:eastAsia="hi-IN" w:bidi="hi-IN"/>
          </w:rPr>
          <w:t>http://www.wilton.k12.ct.us/pages/Wilton_School_District/Calendar</w:t>
        </w:r>
      </w:hyperlink>
      <w:r w:rsidRPr="00211066">
        <w:rPr>
          <w:rFonts w:ascii="Rockwell" w:eastAsia="Times New Roman" w:hAnsi="Rockwell" w:cs="Times New Roman"/>
          <w:bCs/>
          <w:kern w:val="1"/>
          <w:sz w:val="20"/>
          <w:szCs w:val="20"/>
          <w:lang w:eastAsia="hi-IN" w:bidi="hi-IN"/>
        </w:rPr>
        <w:t xml:space="preserve"> </w:t>
      </w: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Cs/>
          <w:kern w:val="1"/>
          <w:sz w:val="20"/>
          <w:szCs w:val="20"/>
          <w:lang w:eastAsia="hi-IN" w:bidi="hi-IN"/>
        </w:rPr>
      </w:pP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  <w:r w:rsidRPr="00211066"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  <w:t>Miller-Driscoll School Calendar (Monthly view)</w:t>
      </w:r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Cs/>
          <w:kern w:val="1"/>
          <w:sz w:val="20"/>
          <w:szCs w:val="20"/>
          <w:lang w:eastAsia="hi-IN" w:bidi="hi-IN"/>
        </w:rPr>
      </w:pPr>
      <w:hyperlink r:id="rId13" w:history="1">
        <w:r w:rsidRPr="00211066">
          <w:rPr>
            <w:rFonts w:ascii="Rockwell" w:eastAsia="Times New Roman" w:hAnsi="Rockwell" w:cs="Times New Roman"/>
            <w:bCs/>
            <w:color w:val="0000FF"/>
            <w:kern w:val="1"/>
            <w:sz w:val="20"/>
            <w:szCs w:val="20"/>
            <w:u w:val="single"/>
            <w:lang w:eastAsia="hi-IN" w:bidi="hi-IN"/>
          </w:rPr>
          <w:t>http://www.miller-driscollschool.org/pages/wiltonmd/Calendar</w:t>
        </w:r>
      </w:hyperlink>
    </w:p>
    <w:p w:rsidR="00C23C18" w:rsidRPr="00211066" w:rsidRDefault="00C23C18" w:rsidP="00C23C18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</w:p>
    <w:p w:rsidR="00C23C18" w:rsidRPr="00211066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C23C18" w:rsidRPr="00211066" w:rsidRDefault="00C23C18" w:rsidP="00C23C18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  <w:r w:rsidRPr="00211066"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  <w:t>Schoolhouse Scoop: Deadlines, Policies + Procedures</w:t>
      </w:r>
    </w:p>
    <w:p w:rsidR="00C23C18" w:rsidRPr="00211066" w:rsidRDefault="00C23C18" w:rsidP="00C23C18">
      <w:pPr>
        <w:suppressAutoHyphens/>
        <w:spacing w:before="120" w:after="120" w:line="240" w:lineRule="auto"/>
        <w:jc w:val="both"/>
        <w:rPr>
          <w:rFonts w:ascii="Rockwell" w:eastAsia="Arial Unicode MS" w:hAnsi="Rockwell" w:cs="Arial Unicode MS"/>
          <w:color w:val="0000FF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To submit </w:t>
      </w:r>
      <w:r w:rsidRPr="00211066">
        <w:rPr>
          <w:rFonts w:ascii="Rockwell" w:eastAsia="Arial Unicode MS" w:hAnsi="Rockwell" w:cs="Arial Unicode MS"/>
          <w:b/>
          <w:bCs/>
          <w:color w:val="000000"/>
          <w:kern w:val="1"/>
          <w:sz w:val="20"/>
          <w:szCs w:val="20"/>
          <w:lang w:eastAsia="hi-IN" w:bidi="hi-IN"/>
        </w:rPr>
        <w:t>School News</w:t>
      </w: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, email </w:t>
      </w:r>
      <w:hyperlink r:id="rId14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18"/>
            <w:u w:val="single"/>
            <w:lang w:eastAsia="hi-IN" w:bidi="hi-IN"/>
          </w:rPr>
          <w:t>kerryoray@charter.net</w:t>
        </w:r>
      </w:hyperlink>
      <w:r w:rsidRPr="00211066">
        <w:rPr>
          <w:rFonts w:ascii="Rockwell" w:eastAsia="Arial Unicode MS" w:hAnsi="Rockwell" w:cs="Arial Unicode MS"/>
          <w:kern w:val="1"/>
          <w:sz w:val="18"/>
          <w:lang w:eastAsia="hi-IN" w:bidi="hi-IN"/>
        </w:rPr>
        <w:t xml:space="preserve">. </w:t>
      </w: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Please put “Schoolhouse Scoop submission” in your subject box. </w:t>
      </w:r>
    </w:p>
    <w:p w:rsidR="00C23C18" w:rsidRPr="00211066" w:rsidRDefault="00C23C18" w:rsidP="00C23C18">
      <w:pPr>
        <w:suppressAutoHyphens/>
        <w:spacing w:before="120" w:after="120" w:line="240" w:lineRule="auto"/>
        <w:jc w:val="both"/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>The next Schoolhouse Scoop newsletter will be published on Sunday,</w:t>
      </w:r>
      <w:r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 May 22</w:t>
      </w:r>
      <w:r>
        <w:rPr>
          <w:rFonts w:ascii="Rockwell" w:eastAsia="Arial Unicode MS" w:hAnsi="Rockwell" w:cs="Arial Unicode MS"/>
          <w:color w:val="000000"/>
          <w:kern w:val="1"/>
          <w:sz w:val="20"/>
          <w:szCs w:val="20"/>
          <w:vertAlign w:val="superscript"/>
          <w:lang w:eastAsia="hi-IN" w:bidi="hi-IN"/>
        </w:rPr>
        <w:t>nd</w:t>
      </w: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. The deadline for submissions is </w:t>
      </w:r>
      <w:r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>Wednesday, May 18th</w:t>
      </w: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.   </w:t>
      </w:r>
    </w:p>
    <w:p w:rsidR="00C23C18" w:rsidRPr="00211066" w:rsidRDefault="00C23C18" w:rsidP="00C23C18">
      <w:pPr>
        <w:suppressAutoHyphens/>
        <w:spacing w:before="120" w:after="120" w:line="240" w:lineRule="auto"/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For deadline and publication dates, click </w:t>
      </w:r>
      <w:hyperlink r:id="rId15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20"/>
            <w:szCs w:val="20"/>
            <w:u w:val="single"/>
            <w:lang w:eastAsia="hi-IN" w:bidi="hi-IN"/>
          </w:rPr>
          <w:t>here</w:t>
        </w:r>
      </w:hyperlink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>.</w:t>
      </w:r>
    </w:p>
    <w:p w:rsidR="00C23C18" w:rsidRPr="00211066" w:rsidRDefault="00C23C18" w:rsidP="00C23C18">
      <w:pPr>
        <w:suppressAutoHyphens/>
        <w:spacing w:before="120" w:after="120" w:line="240" w:lineRule="auto"/>
        <w:jc w:val="both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For previous issues, click </w:t>
      </w:r>
      <w:hyperlink r:id="rId16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20"/>
            <w:szCs w:val="20"/>
            <w:u w:val="single"/>
            <w:lang w:eastAsia="hi-IN" w:bidi="hi-IN"/>
          </w:rPr>
          <w:t>here</w:t>
        </w:r>
      </w:hyperlink>
    </w:p>
    <w:p w:rsidR="009856E6" w:rsidRDefault="00C23C18">
      <w:bookmarkStart w:id="0" w:name="_GoBack"/>
      <w:bookmarkEnd w:id="0"/>
    </w:p>
    <w:sectPr w:rsidR="009856E6" w:rsidSect="00A35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0"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76"/>
    <w:rsid w:val="002B1C8F"/>
    <w:rsid w:val="00385776"/>
    <w:rsid w:val="003924F1"/>
    <w:rsid w:val="009B3877"/>
    <w:rsid w:val="00A359EB"/>
    <w:rsid w:val="00A8300D"/>
    <w:rsid w:val="00C23C18"/>
    <w:rsid w:val="00CB7AA6"/>
    <w:rsid w:val="00DB193D"/>
    <w:rsid w:val="00ED09BA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7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line.net/pages/wiltonmd" TargetMode="External"/><Relationship Id="rId13" Type="http://schemas.openxmlformats.org/officeDocument/2006/relationships/hyperlink" Target="http://www.miller-driscollschool.org/pages/wiltonmd/Calend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ton.k12.ct.us/files/_sLApu_/b138558c7c4ac5d43745a49013852ec4/Specials_Revision_3.pdf" TargetMode="External"/><Relationship Id="rId12" Type="http://schemas.openxmlformats.org/officeDocument/2006/relationships/hyperlink" Target="http://www.wilton.k12.ct.us/pages/Wilton_School_District/Calenda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iller-driscollschool.org/pages/wiltonmd/Our_School/Departments/Miller-Driscoll_PTA/Schoolhouse_Scoop_Newsletter/Schoolhouse_Scoo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ller-driscollschool.org/pages/wiltonmd/Calendar" TargetMode="External"/><Relationship Id="rId11" Type="http://schemas.openxmlformats.org/officeDocument/2006/relationships/hyperlink" Target="http://www.wilton.k12.ct.us/files/_ICKEn_/f066240829c477963745a49013852ec4/2015-2016_-_revised.approved_5.28.2015_1.pdf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miller-driscollschool.org/pages/wiltonmd/Our_School/Departments/Miller-Driscoll_PTA/Schoolhouse_Scoop_Newsletter/Schoolhouse_Scoop_Publication_" TargetMode="External"/><Relationship Id="rId10" Type="http://schemas.openxmlformats.org/officeDocument/2006/relationships/hyperlink" Target="https://psapp.wilton.k12.ct.us/pu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ton.k12.ct.us/pages/Wilton_School_District" TargetMode="External"/><Relationship Id="rId14" Type="http://schemas.openxmlformats.org/officeDocument/2006/relationships/hyperlink" Target="mailto:kerryoray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714</Words>
  <Characters>3760</Characters>
  <Application>Microsoft Office Word</Application>
  <DocSecurity>0</DocSecurity>
  <Lines>179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Ray</dc:creator>
  <cp:lastModifiedBy>Kerry Ray</cp:lastModifiedBy>
  <cp:revision>3</cp:revision>
  <dcterms:created xsi:type="dcterms:W3CDTF">2016-09-19T03:50:00Z</dcterms:created>
  <dcterms:modified xsi:type="dcterms:W3CDTF">2016-09-25T22:08:00Z</dcterms:modified>
</cp:coreProperties>
</file>